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DC" w:rsidRPr="00A72D43" w:rsidRDefault="00066472">
      <w:pPr>
        <w:rPr>
          <w:rFonts w:ascii="Arial" w:hAnsi="Arial" w:cs="Arial"/>
          <w:b/>
          <w:sz w:val="40"/>
          <w:szCs w:val="40"/>
        </w:rPr>
      </w:pPr>
      <w:r w:rsidRPr="00A72D43">
        <w:rPr>
          <w:rFonts w:ascii="Arial" w:hAnsi="Arial" w:cs="Arial"/>
          <w:b/>
          <w:sz w:val="40"/>
          <w:szCs w:val="40"/>
        </w:rPr>
        <w:t>O chytrém kladivu</w:t>
      </w:r>
    </w:p>
    <w:p w:rsidR="00066472" w:rsidRPr="00A72D43" w:rsidRDefault="00066472" w:rsidP="00066472">
      <w:pPr>
        <w:jc w:val="both"/>
        <w:rPr>
          <w:rFonts w:ascii="Arial" w:hAnsi="Arial" w:cs="Arial"/>
          <w:sz w:val="32"/>
          <w:szCs w:val="32"/>
        </w:rPr>
      </w:pPr>
      <w:r w:rsidRPr="00A72D43">
        <w:rPr>
          <w:rFonts w:ascii="Arial" w:hAnsi="Arial" w:cs="Arial"/>
          <w:sz w:val="32"/>
          <w:szCs w:val="32"/>
        </w:rPr>
        <w:t xml:space="preserve">   Dědeček pracoval celý život jako opravář. Byl moc pracovitý. Všichni si k němu chodili pro radu, když se něco rozbilo. Každému opravil, co bylo potřeba. I jeho kladívko bylo pracovité. Jednou ale dědeček pronesl větu: „Už jsem starý a nemám sílu.“</w:t>
      </w:r>
    </w:p>
    <w:p w:rsidR="00066472" w:rsidRDefault="00066472" w:rsidP="00066472">
      <w:pPr>
        <w:jc w:val="both"/>
        <w:rPr>
          <w:rFonts w:ascii="Arial" w:hAnsi="Arial" w:cs="Arial"/>
          <w:sz w:val="32"/>
          <w:szCs w:val="32"/>
        </w:rPr>
      </w:pPr>
      <w:r w:rsidRPr="00A72D43">
        <w:rPr>
          <w:rFonts w:ascii="Arial" w:hAnsi="Arial" w:cs="Arial"/>
          <w:sz w:val="32"/>
          <w:szCs w:val="32"/>
        </w:rPr>
        <w:t xml:space="preserve">   Hned jak tohle řekl, zavřel kladivo do skříně mezi ostatní nářadí. Kladívko ale nebylo zvyklé jen tak polehávat a nic nedělat. Vymyslelo plán. Každý večer, když dědeček usnul, vypravilo se na tajnou výpravu. Muselo potichu, žádné zbytečné ťuknutí. Nechtělo dědu vzbudit. Prozkoumávalo jejich známou vesničku a hledalo, kde by mohlo pomoci. Pokaždé se něco našlo. Jednou kladívko spravilo rozbitou lavičku, podruhé dveře u kostela, a tak to dělalo noc co noc. K ránu se spokojeně vracelo a tiše ulehalo mezi ostatní kamarády. Zvědavá pilka sice zkoušela vyzvídat, kam kladívko chodí, ale nic se nedozvěděla. Kladivo se bálo, že by chtěla jít s ním a všechno by se tak prozradilo. Lidé ze vsi marně pátrali po tajemném šikulovi. Šlo by to tak asi i dál, kdyby se nestala hrozná věc. Když kladivo jednou v noci opravovalo rozbitou průlezku na dětském hřišti, spadlo nechtěně do bláta a nemohlo ven. Kde se vzala, tu se vzala, byla tady zvědavá pilka. Tajně chodila svého kamaráda pozorovat. Pomohla mu z bláta do louže, takže bylo kladívko krásně čisté. Potom mu pomohla osušit se v trávě, ale to už byl čas na návrat dom</w:t>
      </w:r>
      <w:r w:rsidR="00A72D43" w:rsidRPr="00A72D43">
        <w:rPr>
          <w:rFonts w:ascii="Arial" w:hAnsi="Arial" w:cs="Arial"/>
          <w:sz w:val="32"/>
          <w:szCs w:val="32"/>
        </w:rPr>
        <w:t>ů.</w:t>
      </w:r>
      <w:r w:rsidRPr="00A72D43">
        <w:rPr>
          <w:rFonts w:ascii="Arial" w:hAnsi="Arial" w:cs="Arial"/>
          <w:sz w:val="32"/>
          <w:szCs w:val="32"/>
        </w:rPr>
        <w:t xml:space="preserve"> Kohouti ve vsi totiž začali kokrhat. Děda byl ranní ptáče. Tentokrát to měli jen tak </w:t>
      </w:r>
      <w:proofErr w:type="spellStart"/>
      <w:r w:rsidRPr="00A72D43">
        <w:rPr>
          <w:rFonts w:ascii="Arial" w:hAnsi="Arial" w:cs="Arial"/>
          <w:sz w:val="32"/>
          <w:szCs w:val="32"/>
        </w:rPr>
        <w:t>tak</w:t>
      </w:r>
      <w:proofErr w:type="spellEnd"/>
      <w:r w:rsidRPr="00A72D43">
        <w:rPr>
          <w:rFonts w:ascii="Arial" w:hAnsi="Arial" w:cs="Arial"/>
          <w:sz w:val="32"/>
          <w:szCs w:val="32"/>
        </w:rPr>
        <w:t>. Od té doby chodívalo kladívko na noční výpravy i se svojí kamarádkou pilkou. Opravy jim šly od ruky mnohem rychleji, takže se pak spolu stihli dívat na východ slunce. To byla krása.</w:t>
      </w:r>
    </w:p>
    <w:p w:rsidR="00A72D43" w:rsidRDefault="00A72D43" w:rsidP="00066472">
      <w:pPr>
        <w:jc w:val="both"/>
        <w:rPr>
          <w:rFonts w:ascii="Arial" w:hAnsi="Arial" w:cs="Arial"/>
          <w:sz w:val="32"/>
          <w:szCs w:val="32"/>
        </w:rPr>
      </w:pPr>
    </w:p>
    <w:p w:rsidR="00A72D43" w:rsidRDefault="00A72D43" w:rsidP="00066472">
      <w:pPr>
        <w:jc w:val="both"/>
        <w:rPr>
          <w:rFonts w:ascii="Arial" w:hAnsi="Arial" w:cs="Arial"/>
          <w:sz w:val="32"/>
          <w:szCs w:val="32"/>
        </w:rPr>
      </w:pPr>
    </w:p>
    <w:p w:rsidR="00A72D43" w:rsidRDefault="00A72D43" w:rsidP="00066472">
      <w:pPr>
        <w:jc w:val="both"/>
        <w:rPr>
          <w:rFonts w:ascii="Arial" w:hAnsi="Arial" w:cs="Arial"/>
          <w:sz w:val="32"/>
          <w:szCs w:val="32"/>
        </w:rPr>
      </w:pPr>
    </w:p>
    <w:p w:rsidR="00A72D43" w:rsidRDefault="00A72D43" w:rsidP="00066472">
      <w:pPr>
        <w:jc w:val="both"/>
        <w:rPr>
          <w:rFonts w:ascii="Arial" w:hAnsi="Arial" w:cs="Arial"/>
          <w:sz w:val="32"/>
          <w:szCs w:val="32"/>
        </w:rPr>
      </w:pPr>
    </w:p>
    <w:p w:rsidR="00066472" w:rsidRDefault="00A72D43" w:rsidP="000664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(Pohádka je z </w:t>
      </w:r>
      <w:r w:rsidRPr="00A72D43">
        <w:rPr>
          <w:rFonts w:ascii="Arial" w:hAnsi="Arial" w:cs="Arial"/>
          <w:sz w:val="24"/>
          <w:szCs w:val="24"/>
        </w:rPr>
        <w:t xml:space="preserve">knihy: </w:t>
      </w:r>
      <w:r>
        <w:rPr>
          <w:rFonts w:ascii="Arial" w:hAnsi="Arial" w:cs="Arial"/>
          <w:sz w:val="24"/>
          <w:szCs w:val="24"/>
        </w:rPr>
        <w:t>„</w:t>
      </w:r>
      <w:r w:rsidRPr="00A72D43">
        <w:rPr>
          <w:rFonts w:ascii="Arial" w:hAnsi="Arial" w:cs="Arial"/>
          <w:sz w:val="24"/>
          <w:szCs w:val="24"/>
        </w:rPr>
        <w:t>Věci, které dobře známe, do říkanky zamícháme</w:t>
      </w:r>
      <w:r>
        <w:rPr>
          <w:rFonts w:ascii="Arial" w:hAnsi="Arial" w:cs="Arial"/>
          <w:sz w:val="24"/>
          <w:szCs w:val="24"/>
        </w:rPr>
        <w:t>“</w:t>
      </w:r>
      <w:r w:rsidRPr="00A72D43">
        <w:rPr>
          <w:rFonts w:ascii="Arial" w:hAnsi="Arial" w:cs="Arial"/>
          <w:sz w:val="24"/>
          <w:szCs w:val="24"/>
        </w:rPr>
        <w:t xml:space="preserve"> od autorky Ladislavy Horové)</w:t>
      </w:r>
    </w:p>
    <w:p w:rsidR="00066472" w:rsidRPr="00066472" w:rsidRDefault="00066472" w:rsidP="00066472">
      <w:pPr>
        <w:jc w:val="both"/>
        <w:rPr>
          <w:rFonts w:ascii="Arial" w:hAnsi="Arial" w:cs="Arial"/>
          <w:sz w:val="24"/>
          <w:szCs w:val="24"/>
        </w:rPr>
      </w:pPr>
    </w:p>
    <w:sectPr w:rsidR="00066472" w:rsidRPr="00066472" w:rsidSect="00066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13D6C"/>
    <w:rsid w:val="00066472"/>
    <w:rsid w:val="003C6AD1"/>
    <w:rsid w:val="005F14DC"/>
    <w:rsid w:val="008B69E0"/>
    <w:rsid w:val="00A72D43"/>
    <w:rsid w:val="00E1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4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Hrábková</dc:creator>
  <cp:lastModifiedBy>Dana Hrábková</cp:lastModifiedBy>
  <cp:revision>3</cp:revision>
  <cp:lastPrinted>2021-02-27T20:20:00Z</cp:lastPrinted>
  <dcterms:created xsi:type="dcterms:W3CDTF">2021-02-27T20:06:00Z</dcterms:created>
  <dcterms:modified xsi:type="dcterms:W3CDTF">2021-02-27T20:20:00Z</dcterms:modified>
</cp:coreProperties>
</file>